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94" w:rsidRPr="00F24011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F24011">
        <w:rPr>
          <w:rFonts w:ascii="Times New Roman" w:hAnsi="Times New Roman" w:cs="Times New Roman"/>
          <w:b/>
          <w:bCs/>
          <w:lang w:val="ru-RU" w:eastAsia="ru-RU"/>
        </w:rPr>
        <w:t>ДОГОВОР</w:t>
      </w:r>
    </w:p>
    <w:p w:rsidR="004D1394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F24011">
        <w:rPr>
          <w:rFonts w:ascii="Times New Roman" w:hAnsi="Times New Roman" w:cs="Times New Roman"/>
          <w:b/>
          <w:bCs/>
          <w:lang w:val="ru-RU" w:eastAsia="ru-RU"/>
        </w:rPr>
        <w:t xml:space="preserve">на оказание медицинских услуг за счет бюджетного финансирования в рамках программы государственных гарантий </w:t>
      </w:r>
    </w:p>
    <w:p w:rsidR="00285100" w:rsidRPr="00F24011" w:rsidRDefault="00285100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(Отделение лечебной физкультуры)</w:t>
      </w:r>
    </w:p>
    <w:p w:rsidR="004D1394" w:rsidRPr="00F24011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г. Челябинск</w:t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="00285100">
        <w:rPr>
          <w:rFonts w:ascii="Times New Roman" w:hAnsi="Times New Roman" w:cs="Times New Roman"/>
          <w:lang w:val="ru-RU" w:eastAsia="ru-RU"/>
        </w:rPr>
        <w:t xml:space="preserve">        </w:t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303660">
        <w:rPr>
          <w:rFonts w:ascii="Times New Roman" w:hAnsi="Times New Roman" w:cs="Times New Roman"/>
          <w:lang w:eastAsia="ru-RU"/>
        </w:rPr>
        <w:t>                </w:t>
      </w:r>
      <w:r>
        <w:rPr>
          <w:rFonts w:ascii="Times New Roman" w:hAnsi="Times New Roman" w:cs="Times New Roman"/>
          <w:lang w:val="ru-RU" w:eastAsia="ru-RU"/>
        </w:rPr>
        <w:t xml:space="preserve">      </w:t>
      </w:r>
      <w:r w:rsidRPr="00F24011">
        <w:rPr>
          <w:rFonts w:ascii="Times New Roman" w:hAnsi="Times New Roman" w:cs="Times New Roman"/>
          <w:lang w:val="ru-RU" w:eastAsia="ru-RU"/>
        </w:rPr>
        <w:t>"</w:t>
      </w:r>
      <w:r>
        <w:rPr>
          <w:rFonts w:ascii="Times New Roman" w:hAnsi="Times New Roman" w:cs="Times New Roman"/>
          <w:lang w:val="ru-RU" w:eastAsia="ru-RU"/>
        </w:rPr>
        <w:t>____</w:t>
      </w:r>
      <w:r w:rsidRPr="00F24011">
        <w:rPr>
          <w:rFonts w:ascii="Times New Roman" w:hAnsi="Times New Roman" w:cs="Times New Roman"/>
          <w:lang w:val="ru-RU" w:eastAsia="ru-RU"/>
        </w:rPr>
        <w:t xml:space="preserve">" </w:t>
      </w:r>
      <w:r>
        <w:rPr>
          <w:rFonts w:ascii="Times New Roman" w:hAnsi="Times New Roman" w:cs="Times New Roman"/>
          <w:lang w:val="ru-RU" w:eastAsia="ru-RU"/>
        </w:rPr>
        <w:t>______________ 201</w:t>
      </w:r>
      <w:r w:rsidR="0007757B" w:rsidRPr="0007757B">
        <w:rPr>
          <w:rFonts w:ascii="Times New Roman" w:hAnsi="Times New Roman" w:cs="Times New Roman"/>
          <w:lang w:val="ru-RU" w:eastAsia="ru-RU"/>
        </w:rPr>
        <w:t>9</w:t>
      </w:r>
      <w:r w:rsidRPr="00F24011">
        <w:rPr>
          <w:rFonts w:ascii="Times New Roman" w:hAnsi="Times New Roman" w:cs="Times New Roman"/>
          <w:lang w:val="ru-RU" w:eastAsia="ru-RU"/>
        </w:rPr>
        <w:t xml:space="preserve"> г.</w:t>
      </w: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</w:p>
    <w:p w:rsidR="004D1394" w:rsidRPr="009A4ECA" w:rsidRDefault="004D1394" w:rsidP="0030366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F24011">
        <w:rPr>
          <w:rFonts w:ascii="Times New Roman" w:hAnsi="Times New Roman" w:cs="Times New Roman"/>
          <w:b/>
          <w:bCs/>
          <w:color w:val="000000"/>
          <w:lang w:val="ru-RU"/>
        </w:rPr>
        <w:t xml:space="preserve">Государственное бюджетное учреждение здравоохранения «Челябинский областной врачебно-физкультурный диспансер» Министерства  здравоохранения Челябинской области, </w:t>
      </w:r>
      <w:r w:rsidRPr="00F24011">
        <w:rPr>
          <w:rFonts w:ascii="Times New Roman" w:hAnsi="Times New Roman" w:cs="Times New Roman"/>
          <w:color w:val="000000"/>
          <w:lang w:val="ru-RU"/>
        </w:rPr>
        <w:t>в</w:t>
      </w:r>
      <w:r w:rsidRPr="00F2401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F24011">
        <w:rPr>
          <w:rFonts w:ascii="Times New Roman" w:hAnsi="Times New Roman" w:cs="Times New Roman"/>
          <w:lang w:val="ru-RU" w:eastAsia="ru-RU"/>
        </w:rPr>
        <w:t xml:space="preserve">лице </w:t>
      </w:r>
      <w:r w:rsidRPr="00F24011">
        <w:rPr>
          <w:rFonts w:ascii="Times New Roman" w:hAnsi="Times New Roman" w:cs="Times New Roman"/>
          <w:color w:val="000000"/>
          <w:lang w:val="ru-RU"/>
        </w:rPr>
        <w:t xml:space="preserve">главного врача </w:t>
      </w:r>
      <w:proofErr w:type="spellStart"/>
      <w:r w:rsidRPr="00F24011">
        <w:rPr>
          <w:rFonts w:ascii="Times New Roman" w:hAnsi="Times New Roman" w:cs="Times New Roman"/>
          <w:color w:val="000000"/>
          <w:lang w:val="ru-RU"/>
        </w:rPr>
        <w:t>Номеровской</w:t>
      </w:r>
      <w:proofErr w:type="spellEnd"/>
      <w:r w:rsidRPr="00F24011">
        <w:rPr>
          <w:rFonts w:ascii="Times New Roman" w:hAnsi="Times New Roman" w:cs="Times New Roman"/>
          <w:color w:val="000000"/>
          <w:lang w:val="ru-RU"/>
        </w:rPr>
        <w:t xml:space="preserve"> Татьяны Александровны</w:t>
      </w:r>
      <w:r w:rsidRPr="00F24011">
        <w:rPr>
          <w:rFonts w:ascii="Times New Roman" w:hAnsi="Times New Roman" w:cs="Times New Roman"/>
          <w:lang w:val="ru-RU" w:eastAsia="ru-RU"/>
        </w:rPr>
        <w:t>, действующего на основании</w:t>
      </w:r>
      <w:r w:rsidRPr="00F24011">
        <w:rPr>
          <w:rFonts w:ascii="Times New Roman" w:hAnsi="Times New Roman" w:cs="Times New Roman"/>
          <w:i/>
          <w:iCs/>
          <w:lang w:val="ru-RU" w:eastAsia="ru-RU"/>
        </w:rPr>
        <w:t xml:space="preserve">  </w:t>
      </w:r>
      <w:r w:rsidRPr="00F24011">
        <w:rPr>
          <w:rFonts w:ascii="Times New Roman" w:hAnsi="Times New Roman" w:cs="Times New Roman"/>
          <w:lang w:val="ru-RU" w:eastAsia="ru-RU"/>
        </w:rPr>
        <w:t xml:space="preserve">Устава, именуемого в дальнейшем «Исполнитель», с одной стороны, и </w:t>
      </w:r>
      <w:r>
        <w:rPr>
          <w:rFonts w:ascii="Times New Roman" w:hAnsi="Times New Roman" w:cs="Times New Roman"/>
          <w:b/>
          <w:bCs/>
          <w:lang w:val="ru-RU"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lang w:val="ru-RU" w:eastAsia="ru-RU"/>
        </w:rPr>
        <w:t>, именуемый в дальнейшем «Заказчик»,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</w:t>
      </w:r>
      <w:r>
        <w:rPr>
          <w:rFonts w:ascii="Times New Roman" w:hAnsi="Times New Roman" w:cs="Times New Roman"/>
          <w:lang w:val="ru-RU" w:eastAsia="ru-RU"/>
        </w:rPr>
        <w:t xml:space="preserve"> лице ________________________________, действующий на основании _______________, </w:t>
      </w:r>
      <w:r w:rsidRPr="00F24011">
        <w:rPr>
          <w:rFonts w:ascii="Times New Roman" w:hAnsi="Times New Roman" w:cs="Times New Roman"/>
          <w:lang w:val="ru-RU" w:eastAsia="ru-RU"/>
        </w:rPr>
        <w:t>с другой стороны, заключили настоящий договор о нижеследующем.</w:t>
      </w: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</w:p>
    <w:p w:rsidR="004D1394" w:rsidRPr="00303660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03660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303660">
        <w:rPr>
          <w:rFonts w:ascii="Times New Roman" w:hAnsi="Times New Roman" w:cs="Times New Roman"/>
          <w:b/>
          <w:bCs/>
          <w:lang w:eastAsia="ru-RU"/>
        </w:rPr>
        <w:t>Предмет</w:t>
      </w:r>
      <w:proofErr w:type="spellEnd"/>
      <w:r w:rsidRPr="00303660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03660">
        <w:rPr>
          <w:rFonts w:ascii="Times New Roman" w:hAnsi="Times New Roman" w:cs="Times New Roman"/>
          <w:b/>
          <w:bCs/>
          <w:lang w:eastAsia="ru-RU"/>
        </w:rPr>
        <w:t>договора</w:t>
      </w:r>
      <w:proofErr w:type="spellEnd"/>
    </w:p>
    <w:p w:rsidR="004D1394" w:rsidRPr="00F24011" w:rsidRDefault="004D1394" w:rsidP="00231647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условиях настоящего Договора Исполнитель обязуется оказать</w:t>
      </w:r>
      <w:r w:rsidR="0007757B">
        <w:rPr>
          <w:rFonts w:ascii="Times New Roman" w:hAnsi="Times New Roman" w:cs="Times New Roman"/>
          <w:lang w:val="ru-RU" w:eastAsia="ru-RU"/>
        </w:rPr>
        <w:t xml:space="preserve"> </w:t>
      </w:r>
      <w:r w:rsidRPr="00F24011">
        <w:rPr>
          <w:rFonts w:ascii="Times New Roman" w:hAnsi="Times New Roman" w:cs="Times New Roman"/>
          <w:lang w:val="ru-RU" w:eastAsia="ru-RU"/>
        </w:rPr>
        <w:t>учащимся организации Заказчика на условиях бюджетного финансирования в рамках программы государственных гарантий, медицинские услуги согласно Приложению № 1, отвечающие требованиям, предъявляемым к методам диагностики, профилактики и лечения, разрешенным на территории Российской Федерации, а Заказчик обязуется принять оказываемые услуги и обеспечить выполнение условий настоящего Договора.</w:t>
      </w:r>
    </w:p>
    <w:p w:rsidR="004D1394" w:rsidRPr="00F24011" w:rsidRDefault="004D1394" w:rsidP="00985D6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Перечень учащихся организации Заказчика (далее</w:t>
      </w:r>
      <w:r w:rsidR="0007757B">
        <w:rPr>
          <w:rFonts w:ascii="Times New Roman" w:hAnsi="Times New Roman" w:cs="Times New Roman"/>
          <w:lang w:val="ru-RU" w:eastAsia="ru-RU"/>
        </w:rPr>
        <w:t xml:space="preserve"> </w:t>
      </w:r>
      <w:r w:rsidRPr="00F24011">
        <w:rPr>
          <w:rFonts w:ascii="Times New Roman" w:hAnsi="Times New Roman" w:cs="Times New Roman"/>
          <w:lang w:val="ru-RU" w:eastAsia="ru-RU"/>
        </w:rPr>
        <w:t xml:space="preserve">- Пациенты) имеющих право на оказание медицинских услуг в рамках настоящего договора, указывается в Приложении № 2, которое является неотъемлемой частью настоящего Договора. </w:t>
      </w:r>
    </w:p>
    <w:p w:rsidR="004D1394" w:rsidRPr="00F24011" w:rsidRDefault="004D1394" w:rsidP="00231647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Объем услуг, оказываемых каждому Пациенту, определяется медицинскими показаниями и организационно-техническими возможностями Исполнителя.</w:t>
      </w:r>
    </w:p>
    <w:p w:rsidR="004D1394" w:rsidRPr="00F24011" w:rsidRDefault="004D1394" w:rsidP="00985D6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представленной медицинским работником Исполнителя в доступной форме полной информации о целях, методах оказания медицинской помощи, связанном с ним риском, возможных вариантах медицинского вмешательства, о его последствиях, а 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>так же</w:t>
      </w:r>
      <w:proofErr w:type="gramEnd"/>
      <w:r w:rsidRPr="00F24011">
        <w:rPr>
          <w:rFonts w:ascii="Times New Roman" w:hAnsi="Times New Roman" w:cs="Times New Roman"/>
          <w:lang w:val="ru-RU" w:eastAsia="ru-RU"/>
        </w:rPr>
        <w:t xml:space="preserve"> о предполагаемых результатах оказания медицинской помощи.</w:t>
      </w:r>
    </w:p>
    <w:p w:rsidR="004D1394" w:rsidRDefault="004D1394" w:rsidP="00985D6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При предоставлении медицинских услуг в рамках настоящего договора Пациент дает в письменной форме свое согласие на обработку его персональных данных, при оказании ему медицинских услуг и уведомляется о том, что несоблюдение им указаний (рекомендаций) медицинского работника, предоставляющего медицинскую услугу, в том числе назначенного режима лечения, могут снизить качество оказываемой услуги, повлечь невозможность ее завершения в срок и отрицательно сказаться на состоянии здоровья Пациента.</w:t>
      </w:r>
    </w:p>
    <w:p w:rsidR="004D1394" w:rsidRDefault="004D1394" w:rsidP="00817AD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Место оказания медицинских услуг – по месту нахождения Исполнителя: г. Челябинск,</w:t>
      </w:r>
      <w:r w:rsidR="00092E4D">
        <w:rPr>
          <w:rFonts w:ascii="Times New Roman" w:hAnsi="Times New Roman" w:cs="Times New Roman"/>
          <w:lang w:val="ru-RU" w:eastAsia="ru-RU"/>
        </w:rPr>
        <w:t xml:space="preserve"> ул. </w:t>
      </w:r>
      <w:r w:rsidR="0007757B">
        <w:rPr>
          <w:rFonts w:ascii="Times New Roman" w:hAnsi="Times New Roman" w:cs="Times New Roman"/>
          <w:lang w:val="ru-RU" w:eastAsia="ru-RU"/>
        </w:rPr>
        <w:t>Красного Урала, 20</w:t>
      </w: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</w:p>
    <w:p w:rsidR="004D1394" w:rsidRPr="0007757B" w:rsidRDefault="004D1394" w:rsidP="00844839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07757B">
        <w:rPr>
          <w:rFonts w:ascii="Times New Roman" w:hAnsi="Times New Roman" w:cs="Times New Roman"/>
          <w:b/>
          <w:bCs/>
          <w:lang w:val="ru-RU" w:eastAsia="ru-RU"/>
        </w:rPr>
        <w:t>2. Права и обязанности сторон</w:t>
      </w:r>
    </w:p>
    <w:p w:rsidR="004D1394" w:rsidRDefault="004D1394" w:rsidP="002C633C">
      <w:pPr>
        <w:pStyle w:val="a4"/>
        <w:numPr>
          <w:ilvl w:val="1"/>
          <w:numId w:val="5"/>
        </w:numPr>
        <w:shd w:val="clear" w:color="auto" w:fill="FFFFFF"/>
        <w:ind w:left="0" w:firstLine="0"/>
        <w:rPr>
          <w:rFonts w:ascii="Times New Roman" w:hAnsi="Times New Roman" w:cs="Times New Roman"/>
          <w:lang w:eastAsia="ru-RU"/>
        </w:rPr>
      </w:pPr>
      <w:proofErr w:type="spellStart"/>
      <w:r w:rsidRPr="002C633C">
        <w:rPr>
          <w:rFonts w:ascii="Times New Roman" w:hAnsi="Times New Roman" w:cs="Times New Roman"/>
          <w:lang w:eastAsia="ru-RU"/>
        </w:rPr>
        <w:t>Исполнитель</w:t>
      </w:r>
      <w:proofErr w:type="spellEnd"/>
      <w:r w:rsidRPr="002C633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633C">
        <w:rPr>
          <w:rFonts w:ascii="Times New Roman" w:hAnsi="Times New Roman" w:cs="Times New Roman"/>
          <w:lang w:eastAsia="ru-RU"/>
        </w:rPr>
        <w:t>обязуется</w:t>
      </w:r>
      <w:proofErr w:type="spellEnd"/>
      <w:r w:rsidRPr="002C633C">
        <w:rPr>
          <w:rFonts w:ascii="Times New Roman" w:hAnsi="Times New Roman" w:cs="Times New Roman"/>
          <w:lang w:eastAsia="ru-RU"/>
        </w:rPr>
        <w:t>:</w:t>
      </w:r>
    </w:p>
    <w:p w:rsidR="004D1394" w:rsidRPr="00F24011" w:rsidRDefault="004D1394" w:rsidP="00985D6C">
      <w:pPr>
        <w:pStyle w:val="a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Осуществлять медицинскую деятельность в соответствии с законодательными и иными нормативными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 </w:t>
      </w:r>
      <w:r w:rsidRPr="00F24011">
        <w:rPr>
          <w:rFonts w:ascii="Times New Roman" w:hAnsi="Times New Roman" w:cs="Times New Roman"/>
          <w:b/>
          <w:bCs/>
          <w:u w:val="single"/>
          <w:lang w:val="ru-RU" w:eastAsia="ru-RU"/>
        </w:rPr>
        <w:t>в рамках выделенных ассигнований и лимитов</w:t>
      </w:r>
      <w:r w:rsidRPr="00F24011">
        <w:rPr>
          <w:rFonts w:ascii="Times New Roman" w:hAnsi="Times New Roman" w:cs="Times New Roman"/>
          <w:b/>
          <w:bCs/>
          <w:lang w:val="ru-RU" w:eastAsia="ru-RU"/>
        </w:rPr>
        <w:t xml:space="preserve">. </w:t>
      </w:r>
    </w:p>
    <w:p w:rsidR="004D1394" w:rsidRPr="00F24011" w:rsidRDefault="004D1394" w:rsidP="002C633C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Соблюдать врачебную тайну, в том числе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Федерации.</w:t>
      </w:r>
    </w:p>
    <w:p w:rsidR="004D1394" w:rsidRPr="00F24011" w:rsidRDefault="004D1394" w:rsidP="002C633C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Обеспечивать применение только разрешенных в Российской Федерации лекарственных препаратов, лечебного питания, медицинских изделий, дезинфекционных, дезинсекционных и </w:t>
      </w:r>
      <w:proofErr w:type="spellStart"/>
      <w:r w:rsidRPr="00F24011">
        <w:rPr>
          <w:rFonts w:ascii="Times New Roman" w:hAnsi="Times New Roman" w:cs="Times New Roman"/>
          <w:lang w:val="ru-RU" w:eastAsia="ru-RU"/>
        </w:rPr>
        <w:lastRenderedPageBreak/>
        <w:t>дератизационных</w:t>
      </w:r>
      <w:proofErr w:type="spellEnd"/>
      <w:r w:rsidRPr="00F24011">
        <w:rPr>
          <w:rFonts w:ascii="Times New Roman" w:hAnsi="Times New Roman" w:cs="Times New Roman"/>
          <w:lang w:val="ru-RU" w:eastAsia="ru-RU"/>
        </w:rPr>
        <w:t xml:space="preserve"> средств, расходных материалов, изделий медицинского назначения, медицинского оборудования.</w:t>
      </w:r>
    </w:p>
    <w:p w:rsidR="004D1394" w:rsidRPr="00F24011" w:rsidRDefault="004D1394" w:rsidP="002C633C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Своевременно и качественно оказывать Пациенту медицинские услуги в соответствии с условиями настоящего Договора, предоставлять  Пациенту достоверную информацию об оказываемой медицинской помощи, разъяснения и рекомендации о способах лечения.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Вести медицинскую документацию в установленном законом порядке.</w:t>
      </w:r>
    </w:p>
    <w:p w:rsidR="004D1394" w:rsidRDefault="004D1394" w:rsidP="004B315F">
      <w:pPr>
        <w:pStyle w:val="a4"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Исполнитель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имеет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право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Требовать от Пациента предоставления всей информации необходимой для качественного и полного оказания ему медицинских услуг.</w:t>
      </w:r>
      <w:r w:rsidR="00A64012" w:rsidRPr="00A64012">
        <w:rPr>
          <w:rFonts w:ascii="Times New Roman" w:hAnsi="Times New Roman" w:cs="Times New Roman"/>
          <w:lang w:val="ru-RU" w:eastAsia="ru-RU"/>
        </w:rPr>
        <w:t xml:space="preserve"> 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Требовать от пациента бережного отношения к имуществу учреждения Исполнителя и соблюдения им правил внутреннего распорядка учреждения.</w:t>
      </w:r>
    </w:p>
    <w:p w:rsidR="004D1394" w:rsidRPr="004B315F" w:rsidRDefault="004D1394" w:rsidP="004B315F">
      <w:pPr>
        <w:pStyle w:val="a4"/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B315F">
        <w:rPr>
          <w:rFonts w:ascii="Times New Roman" w:hAnsi="Times New Roman" w:cs="Times New Roman"/>
          <w:lang w:eastAsia="ru-RU"/>
        </w:rPr>
        <w:t>Заказчик</w:t>
      </w:r>
      <w:proofErr w:type="spellEnd"/>
      <w:r w:rsidRPr="004B315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B315F">
        <w:rPr>
          <w:rFonts w:ascii="Times New Roman" w:hAnsi="Times New Roman" w:cs="Times New Roman"/>
          <w:lang w:eastAsia="ru-RU"/>
        </w:rPr>
        <w:t>обязан</w:t>
      </w:r>
      <w:proofErr w:type="spellEnd"/>
      <w:r w:rsidRPr="004B315F">
        <w:rPr>
          <w:rFonts w:ascii="Times New Roman" w:hAnsi="Times New Roman" w:cs="Times New Roman"/>
          <w:lang w:eastAsia="ru-RU"/>
        </w:rPr>
        <w:t>: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При изменении состава учащихся организации Заказчика, имеющих право на предоставление медицинских услуг в рамках настоящего договора, вносить изменения в Приложение № 2 к настоящему договору, путем направления Исполнителю, измененного текста Приложения № 2 в двух экземплярах, для рассмотрения и подписи</w:t>
      </w:r>
      <w:r w:rsidR="00A13FFA">
        <w:rPr>
          <w:rFonts w:ascii="Times New Roman" w:hAnsi="Times New Roman" w:cs="Times New Roman"/>
          <w:lang w:val="ru-RU" w:eastAsia="ru-RU"/>
        </w:rPr>
        <w:t>, до начала оказания медицинской услуги</w:t>
      </w:r>
      <w:r w:rsidRPr="00F24011">
        <w:rPr>
          <w:rFonts w:ascii="Times New Roman" w:hAnsi="Times New Roman" w:cs="Times New Roman"/>
          <w:lang w:val="ru-RU" w:eastAsia="ru-RU"/>
        </w:rPr>
        <w:t>.</w:t>
      </w:r>
    </w:p>
    <w:p w:rsidR="004D1394" w:rsidRPr="00F24011" w:rsidRDefault="004D1394" w:rsidP="000C614D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Обеспечить выполнение Пациентами, </w:t>
      </w:r>
      <w:r w:rsidR="00725DE3">
        <w:rPr>
          <w:rFonts w:ascii="Times New Roman" w:hAnsi="Times New Roman" w:cs="Times New Roman"/>
          <w:lang w:val="ru-RU" w:eastAsia="ru-RU"/>
        </w:rPr>
        <w:t>правил</w:t>
      </w:r>
      <w:r w:rsidR="00725DE3" w:rsidRPr="00F24011">
        <w:rPr>
          <w:rFonts w:ascii="Times New Roman" w:hAnsi="Times New Roman" w:cs="Times New Roman"/>
          <w:lang w:val="ru-RU" w:eastAsia="ru-RU"/>
        </w:rPr>
        <w:t xml:space="preserve"> внутреннего распорядка, режим</w:t>
      </w:r>
      <w:r w:rsidR="0083706C">
        <w:rPr>
          <w:rFonts w:ascii="Times New Roman" w:hAnsi="Times New Roman" w:cs="Times New Roman"/>
          <w:lang w:val="ru-RU" w:eastAsia="ru-RU"/>
        </w:rPr>
        <w:t>а</w:t>
      </w:r>
      <w:r w:rsidR="00725DE3" w:rsidRPr="00F24011">
        <w:rPr>
          <w:rFonts w:ascii="Times New Roman" w:hAnsi="Times New Roman" w:cs="Times New Roman"/>
          <w:lang w:val="ru-RU" w:eastAsia="ru-RU"/>
        </w:rPr>
        <w:t xml:space="preserve"> </w:t>
      </w:r>
      <w:r w:rsidR="00725DE3">
        <w:rPr>
          <w:rFonts w:ascii="Times New Roman" w:hAnsi="Times New Roman" w:cs="Times New Roman"/>
          <w:lang w:val="ru-RU" w:eastAsia="ru-RU"/>
        </w:rPr>
        <w:t>работы учреждения Исполнителя.</w:t>
      </w:r>
    </w:p>
    <w:p w:rsidR="004D1394" w:rsidRDefault="004D1394" w:rsidP="000C614D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При отсутствии разногласий, </w:t>
      </w:r>
      <w:r w:rsidR="00725DE3" w:rsidRPr="00F24011">
        <w:rPr>
          <w:rFonts w:ascii="Times New Roman" w:hAnsi="Times New Roman" w:cs="Times New Roman"/>
          <w:lang w:val="ru-RU" w:eastAsia="ru-RU"/>
        </w:rPr>
        <w:t>рассмотр</w:t>
      </w:r>
      <w:r w:rsidR="00725DE3">
        <w:rPr>
          <w:rFonts w:ascii="Times New Roman" w:hAnsi="Times New Roman" w:cs="Times New Roman"/>
          <w:lang w:val="ru-RU" w:eastAsia="ru-RU"/>
        </w:rPr>
        <w:t>е</w:t>
      </w:r>
      <w:r w:rsidR="00725DE3" w:rsidRPr="00F24011">
        <w:rPr>
          <w:rFonts w:ascii="Times New Roman" w:hAnsi="Times New Roman" w:cs="Times New Roman"/>
          <w:lang w:val="ru-RU" w:eastAsia="ru-RU"/>
        </w:rPr>
        <w:t>ть</w:t>
      </w:r>
      <w:r w:rsidRPr="00F24011">
        <w:rPr>
          <w:rFonts w:ascii="Times New Roman" w:hAnsi="Times New Roman" w:cs="Times New Roman"/>
          <w:lang w:val="ru-RU" w:eastAsia="ru-RU"/>
        </w:rPr>
        <w:t xml:space="preserve"> и подпис</w:t>
      </w:r>
      <w:r w:rsidR="00725DE3">
        <w:rPr>
          <w:rFonts w:ascii="Times New Roman" w:hAnsi="Times New Roman" w:cs="Times New Roman"/>
          <w:lang w:val="ru-RU" w:eastAsia="ru-RU"/>
        </w:rPr>
        <w:t>ать акт</w:t>
      </w:r>
      <w:r w:rsidRPr="00F24011">
        <w:rPr>
          <w:rFonts w:ascii="Times New Roman" w:hAnsi="Times New Roman" w:cs="Times New Roman"/>
          <w:lang w:val="ru-RU" w:eastAsia="ru-RU"/>
        </w:rPr>
        <w:t xml:space="preserve"> оказанных усл</w:t>
      </w:r>
      <w:r w:rsidR="00725DE3">
        <w:rPr>
          <w:rFonts w:ascii="Times New Roman" w:hAnsi="Times New Roman" w:cs="Times New Roman"/>
          <w:lang w:val="ru-RU" w:eastAsia="ru-RU"/>
        </w:rPr>
        <w:t>уг по настоящему договору, пред</w:t>
      </w:r>
      <w:r w:rsidRPr="00F24011">
        <w:rPr>
          <w:rFonts w:ascii="Times New Roman" w:hAnsi="Times New Roman" w:cs="Times New Roman"/>
          <w:lang w:val="ru-RU" w:eastAsia="ru-RU"/>
        </w:rPr>
        <w:t>ставленны</w:t>
      </w:r>
      <w:r w:rsidR="00725DE3">
        <w:rPr>
          <w:rFonts w:ascii="Times New Roman" w:hAnsi="Times New Roman" w:cs="Times New Roman"/>
          <w:lang w:val="ru-RU" w:eastAsia="ru-RU"/>
        </w:rPr>
        <w:t>й</w:t>
      </w:r>
      <w:r w:rsidRPr="00F24011">
        <w:rPr>
          <w:rFonts w:ascii="Times New Roman" w:hAnsi="Times New Roman" w:cs="Times New Roman"/>
          <w:lang w:val="ru-RU" w:eastAsia="ru-RU"/>
        </w:rPr>
        <w:t xml:space="preserve"> Исполнителем.</w:t>
      </w:r>
    </w:p>
    <w:p w:rsidR="00725DE3" w:rsidRPr="00D02B7B" w:rsidRDefault="00725DE3" w:rsidP="00725DE3">
      <w:pPr>
        <w:pStyle w:val="a4"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02B7B">
        <w:rPr>
          <w:rFonts w:ascii="Times New Roman" w:hAnsi="Times New Roman" w:cs="Times New Roman"/>
          <w:lang w:eastAsia="ru-RU"/>
        </w:rPr>
        <w:t>Пациент</w:t>
      </w:r>
      <w:proofErr w:type="spellEnd"/>
      <w:r w:rsidRPr="00D02B7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02B7B">
        <w:rPr>
          <w:rFonts w:ascii="Times New Roman" w:hAnsi="Times New Roman" w:cs="Times New Roman"/>
          <w:lang w:eastAsia="ru-RU"/>
        </w:rPr>
        <w:t>имеет</w:t>
      </w:r>
      <w:proofErr w:type="spellEnd"/>
      <w:r w:rsidRPr="00D02B7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02B7B">
        <w:rPr>
          <w:rFonts w:ascii="Times New Roman" w:hAnsi="Times New Roman" w:cs="Times New Roman"/>
          <w:lang w:eastAsia="ru-RU"/>
        </w:rPr>
        <w:t>право</w:t>
      </w:r>
      <w:proofErr w:type="spellEnd"/>
      <w:r w:rsidRPr="00D02B7B">
        <w:rPr>
          <w:rFonts w:ascii="Times New Roman" w:hAnsi="Times New Roman" w:cs="Times New Roman"/>
          <w:lang w:eastAsia="ru-RU"/>
        </w:rPr>
        <w:t>:</w:t>
      </w:r>
    </w:p>
    <w:p w:rsidR="00725DE3" w:rsidRDefault="00725DE3" w:rsidP="00725DE3">
      <w:pPr>
        <w:pStyle w:val="a4"/>
        <w:numPr>
          <w:ilvl w:val="2"/>
          <w:numId w:val="5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На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выбор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врача-специалиста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725DE3" w:rsidRPr="00CF77CE" w:rsidRDefault="00725DE3" w:rsidP="00CF77CE">
      <w:pPr>
        <w:pStyle w:val="a4"/>
        <w:numPr>
          <w:ilvl w:val="2"/>
          <w:numId w:val="5"/>
        </w:num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профилактику, диагностику, лечение в условиях</w:t>
      </w:r>
      <w:r w:rsidR="00F55171">
        <w:rPr>
          <w:rFonts w:ascii="Times New Roman" w:hAnsi="Times New Roman" w:cs="Times New Roman"/>
          <w:lang w:val="ru-RU" w:eastAsia="ru-RU"/>
        </w:rPr>
        <w:t>,</w:t>
      </w:r>
      <w:r w:rsidRPr="00F24011">
        <w:rPr>
          <w:rFonts w:ascii="Times New Roman" w:hAnsi="Times New Roman" w:cs="Times New Roman"/>
          <w:lang w:val="ru-RU" w:eastAsia="ru-RU"/>
        </w:rPr>
        <w:t xml:space="preserve"> соответствующих санитарно-гигиеническим требованиям.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защиту сведения составляющих врачебную тайну.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отказ от медицинского вмешательства.</w:t>
      </w:r>
    </w:p>
    <w:p w:rsidR="00725DE3" w:rsidRPr="00725DE3" w:rsidRDefault="00725DE3" w:rsidP="00725DE3">
      <w:pPr>
        <w:pStyle w:val="a4"/>
        <w:numPr>
          <w:ilvl w:val="2"/>
          <w:numId w:val="5"/>
        </w:num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информированное добровольное согласие на медицинское вмешательство.</w:t>
      </w:r>
    </w:p>
    <w:p w:rsidR="004D1394" w:rsidRPr="00F24011" w:rsidRDefault="004D1394" w:rsidP="00804297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lang w:val="ru-RU" w:eastAsia="ru-RU"/>
        </w:rPr>
      </w:pPr>
    </w:p>
    <w:p w:rsidR="004D1394" w:rsidRPr="000C614D" w:rsidRDefault="004D1394" w:rsidP="000C614D">
      <w:pPr>
        <w:pStyle w:val="a4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0C614D">
        <w:rPr>
          <w:rFonts w:ascii="Times New Roman" w:hAnsi="Times New Roman" w:cs="Times New Roman"/>
          <w:b/>
          <w:bCs/>
          <w:lang w:eastAsia="ru-RU"/>
        </w:rPr>
        <w:t>Порядок</w:t>
      </w:r>
      <w:proofErr w:type="spellEnd"/>
      <w:r w:rsidRPr="000C614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C614D">
        <w:rPr>
          <w:rFonts w:ascii="Times New Roman" w:hAnsi="Times New Roman" w:cs="Times New Roman"/>
          <w:b/>
          <w:bCs/>
          <w:lang w:eastAsia="ru-RU"/>
        </w:rPr>
        <w:t>финансирования</w:t>
      </w:r>
      <w:proofErr w:type="spellEnd"/>
    </w:p>
    <w:p w:rsidR="004D1394" w:rsidRPr="00F24011" w:rsidRDefault="004D1394" w:rsidP="00844837">
      <w:pPr>
        <w:pStyle w:val="a4"/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 Финансирование медицинских услуг</w:t>
      </w:r>
      <w:r w:rsidR="00F55171">
        <w:rPr>
          <w:rFonts w:ascii="Times New Roman" w:hAnsi="Times New Roman" w:cs="Times New Roman"/>
          <w:lang w:val="ru-RU" w:eastAsia="ru-RU"/>
        </w:rPr>
        <w:t>,</w:t>
      </w:r>
      <w:r w:rsidRPr="00F24011">
        <w:rPr>
          <w:rFonts w:ascii="Times New Roman" w:hAnsi="Times New Roman" w:cs="Times New Roman"/>
          <w:lang w:val="ru-RU" w:eastAsia="ru-RU"/>
        </w:rPr>
        <w:t xml:space="preserve"> оказываемых Исполнителем по настоящему договору производится за счет бюджетных средств, в рамках программы государственных гарантий</w:t>
      </w:r>
      <w:r>
        <w:rPr>
          <w:rFonts w:ascii="Times New Roman" w:hAnsi="Times New Roman" w:cs="Times New Roman"/>
          <w:lang w:val="ru-RU" w:eastAsia="ru-RU"/>
        </w:rPr>
        <w:t xml:space="preserve"> и выделенных ассигнований и лимитов на текущий период</w:t>
      </w:r>
      <w:r w:rsidRPr="00F24011">
        <w:rPr>
          <w:rFonts w:ascii="Times New Roman" w:hAnsi="Times New Roman" w:cs="Times New Roman"/>
          <w:lang w:val="ru-RU" w:eastAsia="ru-RU"/>
        </w:rPr>
        <w:t xml:space="preserve">. </w:t>
      </w:r>
    </w:p>
    <w:p w:rsidR="004D1394" w:rsidRPr="00F24011" w:rsidRDefault="00844837" w:rsidP="00844837">
      <w:pPr>
        <w:pStyle w:val="a4"/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</w:t>
      </w:r>
      <w:r w:rsidR="004D1394" w:rsidRPr="00F24011">
        <w:rPr>
          <w:rFonts w:ascii="Times New Roman" w:hAnsi="Times New Roman" w:cs="Times New Roman"/>
          <w:lang w:val="ru-RU" w:eastAsia="ru-RU"/>
        </w:rPr>
        <w:t xml:space="preserve">Виды и количество медицинских услуг, фактически оказанных Заказчику по настоящему Договору, подтверждается Актами оказанных медицинских услуг. </w:t>
      </w:r>
    </w:p>
    <w:p w:rsidR="004D1394" w:rsidRPr="00F24011" w:rsidRDefault="004D1394" w:rsidP="00844837">
      <w:pPr>
        <w:pStyle w:val="a4"/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Акты оказанных медицинских услуг, составляются </w:t>
      </w:r>
      <w:r w:rsidR="0083706C">
        <w:rPr>
          <w:rFonts w:ascii="Times New Roman" w:hAnsi="Times New Roman" w:cs="Times New Roman"/>
          <w:lang w:val="ru-RU" w:eastAsia="ru-RU"/>
        </w:rPr>
        <w:t xml:space="preserve">в конце </w:t>
      </w:r>
      <w:r w:rsidR="00F55171">
        <w:rPr>
          <w:rFonts w:ascii="Times New Roman" w:hAnsi="Times New Roman" w:cs="Times New Roman"/>
          <w:lang w:val="ru-RU" w:eastAsia="ru-RU"/>
        </w:rPr>
        <w:t>периода действия договора</w:t>
      </w:r>
      <w:r w:rsidRPr="00F24011">
        <w:rPr>
          <w:rFonts w:ascii="Times New Roman" w:hAnsi="Times New Roman" w:cs="Times New Roman"/>
          <w:lang w:val="ru-RU" w:eastAsia="ru-RU"/>
        </w:rPr>
        <w:t xml:space="preserve"> на основании медицинской документации, по 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>фактически оказанным медицинским услугам</w:t>
      </w:r>
      <w:proofErr w:type="gramEnd"/>
      <w:r w:rsidRPr="00F24011">
        <w:rPr>
          <w:rFonts w:ascii="Times New Roman" w:hAnsi="Times New Roman" w:cs="Times New Roman"/>
          <w:lang w:val="ru-RU" w:eastAsia="ru-RU"/>
        </w:rPr>
        <w:t xml:space="preserve"> учащи</w:t>
      </w:r>
      <w:r w:rsidR="0083706C">
        <w:rPr>
          <w:rFonts w:ascii="Times New Roman" w:hAnsi="Times New Roman" w:cs="Times New Roman"/>
          <w:lang w:val="ru-RU" w:eastAsia="ru-RU"/>
        </w:rPr>
        <w:t>м</w:t>
      </w:r>
      <w:r w:rsidRPr="00F24011">
        <w:rPr>
          <w:rFonts w:ascii="Times New Roman" w:hAnsi="Times New Roman" w:cs="Times New Roman"/>
          <w:lang w:val="ru-RU" w:eastAsia="ru-RU"/>
        </w:rPr>
        <w:t xml:space="preserve">ся </w:t>
      </w:r>
      <w:r>
        <w:rPr>
          <w:rFonts w:ascii="Times New Roman" w:hAnsi="Times New Roman" w:cs="Times New Roman"/>
          <w:lang w:val="ru-RU" w:eastAsia="ru-RU"/>
        </w:rPr>
        <w:t>организации</w:t>
      </w:r>
      <w:r w:rsidRPr="00F24011">
        <w:rPr>
          <w:rFonts w:ascii="Times New Roman" w:hAnsi="Times New Roman" w:cs="Times New Roman"/>
          <w:lang w:val="ru-RU" w:eastAsia="ru-RU"/>
        </w:rPr>
        <w:t xml:space="preserve"> Заказчика (Пациентам). </w:t>
      </w:r>
    </w:p>
    <w:p w:rsidR="00E03F21" w:rsidRPr="00D14A6A" w:rsidRDefault="00E03F21" w:rsidP="004F7B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4D1394" w:rsidRPr="004F7BE1" w:rsidRDefault="004D1394" w:rsidP="004F7B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F7BE1">
        <w:rPr>
          <w:rFonts w:ascii="Times New Roman" w:hAnsi="Times New Roman" w:cs="Times New Roman"/>
          <w:b/>
          <w:bCs/>
          <w:lang w:eastAsia="ru-RU"/>
        </w:rPr>
        <w:t xml:space="preserve">4. </w:t>
      </w:r>
      <w:proofErr w:type="spellStart"/>
      <w:r w:rsidRPr="004F7BE1">
        <w:rPr>
          <w:rFonts w:ascii="Times New Roman" w:hAnsi="Times New Roman" w:cs="Times New Roman"/>
          <w:b/>
          <w:bCs/>
          <w:lang w:eastAsia="ru-RU"/>
        </w:rPr>
        <w:t>Ответственность</w:t>
      </w:r>
      <w:proofErr w:type="spellEnd"/>
      <w:r w:rsidRPr="004F7BE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4F7BE1">
        <w:rPr>
          <w:rFonts w:ascii="Times New Roman" w:hAnsi="Times New Roman" w:cs="Times New Roman"/>
          <w:b/>
          <w:bCs/>
          <w:lang w:eastAsia="ru-RU"/>
        </w:rPr>
        <w:t>сторон</w:t>
      </w:r>
      <w:proofErr w:type="spellEnd"/>
    </w:p>
    <w:p w:rsidR="004D1394" w:rsidRPr="00F24011" w:rsidRDefault="004D1394" w:rsidP="00EF48E5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4D1394" w:rsidRPr="00F24011" w:rsidRDefault="004D1394" w:rsidP="00EF48E5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Вред, причиненный здоровью Пациента в результате некачественно оказанной медицинской услуги, подлежит возмещению в соответствии с действующим законодательством Российской Федерации.</w:t>
      </w:r>
    </w:p>
    <w:p w:rsidR="004D1394" w:rsidRDefault="004D1394" w:rsidP="00EF48E5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Все споры и разногласия, возникающие между сторонами по настоящему 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>Договору,  решаются</w:t>
      </w:r>
      <w:proofErr w:type="gramEnd"/>
      <w:r w:rsidRPr="00F24011">
        <w:rPr>
          <w:rFonts w:ascii="Times New Roman" w:hAnsi="Times New Roman" w:cs="Times New Roman"/>
          <w:lang w:val="ru-RU" w:eastAsia="ru-RU"/>
        </w:rPr>
        <w:t xml:space="preserve"> путем переговоров между Сторонами, а в случае не достижения согласия в судебном порядке.</w:t>
      </w:r>
    </w:p>
    <w:p w:rsidR="005E4B5F" w:rsidRDefault="005E4B5F" w:rsidP="005E4B5F">
      <w:pPr>
        <w:pStyle w:val="a4"/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</w:p>
    <w:p w:rsidR="005E4B5F" w:rsidRPr="00F24011" w:rsidRDefault="005E4B5F" w:rsidP="005E4B5F">
      <w:pPr>
        <w:pStyle w:val="a4"/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</w:p>
    <w:p w:rsidR="004D1394" w:rsidRPr="00EF48E5" w:rsidRDefault="004D1394" w:rsidP="00EF48E5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EF48E5">
        <w:rPr>
          <w:rFonts w:ascii="Times New Roman" w:hAnsi="Times New Roman" w:cs="Times New Roman"/>
          <w:b/>
          <w:bCs/>
          <w:lang w:eastAsia="ru-RU"/>
        </w:rPr>
        <w:lastRenderedPageBreak/>
        <w:t>Прочие</w:t>
      </w:r>
      <w:proofErr w:type="spellEnd"/>
      <w:r w:rsidRPr="00EF48E5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F48E5">
        <w:rPr>
          <w:rFonts w:ascii="Times New Roman" w:hAnsi="Times New Roman" w:cs="Times New Roman"/>
          <w:b/>
          <w:bCs/>
          <w:lang w:eastAsia="ru-RU"/>
        </w:rPr>
        <w:t>условия</w:t>
      </w:r>
      <w:proofErr w:type="spellEnd"/>
    </w:p>
    <w:p w:rsidR="004D1394" w:rsidRPr="00F24011" w:rsidRDefault="004D1394" w:rsidP="00636BD1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Настоящий Договор вступает в силу с момента его подписания и действует до </w:t>
      </w:r>
      <w:r w:rsidR="00F55171">
        <w:rPr>
          <w:rFonts w:ascii="Times New Roman" w:hAnsi="Times New Roman" w:cs="Times New Roman"/>
          <w:lang w:val="ru-RU" w:eastAsia="ru-RU"/>
        </w:rPr>
        <w:t>30</w:t>
      </w:r>
      <w:r w:rsidRPr="00F24011">
        <w:rPr>
          <w:rFonts w:ascii="Times New Roman" w:hAnsi="Times New Roman" w:cs="Times New Roman"/>
          <w:lang w:val="ru-RU" w:eastAsia="ru-RU"/>
        </w:rPr>
        <w:t>.</w:t>
      </w:r>
      <w:r w:rsidR="00F55171">
        <w:rPr>
          <w:rFonts w:ascii="Times New Roman" w:hAnsi="Times New Roman" w:cs="Times New Roman"/>
          <w:lang w:val="ru-RU" w:eastAsia="ru-RU"/>
        </w:rPr>
        <w:t>09</w:t>
      </w:r>
      <w:r w:rsidRPr="00F24011">
        <w:rPr>
          <w:rFonts w:ascii="Times New Roman" w:hAnsi="Times New Roman" w:cs="Times New Roman"/>
          <w:lang w:val="ru-RU" w:eastAsia="ru-RU"/>
        </w:rPr>
        <w:t>.201</w:t>
      </w:r>
      <w:r w:rsidR="00844837">
        <w:rPr>
          <w:rFonts w:ascii="Times New Roman" w:hAnsi="Times New Roman" w:cs="Times New Roman"/>
          <w:lang w:val="ru-RU" w:eastAsia="ru-RU"/>
        </w:rPr>
        <w:t>9</w:t>
      </w:r>
      <w:r w:rsidRPr="00F24011">
        <w:rPr>
          <w:rFonts w:ascii="Times New Roman" w:hAnsi="Times New Roman" w:cs="Times New Roman"/>
          <w:lang w:val="ru-RU" w:eastAsia="ru-RU"/>
        </w:rPr>
        <w:t xml:space="preserve">. </w:t>
      </w:r>
    </w:p>
    <w:p w:rsidR="004D1394" w:rsidRDefault="004D1394" w:rsidP="00636BD1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Настоящий Договор может быть изменен или досрочно прекращен по обоюдному согласию </w:t>
      </w:r>
      <w:proofErr w:type="spellStart"/>
      <w:r>
        <w:rPr>
          <w:rFonts w:ascii="Times New Roman" w:hAnsi="Times New Roman" w:cs="Times New Roman"/>
          <w:lang w:eastAsia="ru-RU"/>
        </w:rPr>
        <w:t>Сторон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оформленному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lang w:eastAsia="ru-RU"/>
        </w:rPr>
        <w:t>виде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Соглашения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подписанному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Сторонами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договору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4D1394" w:rsidRDefault="004D1394" w:rsidP="00636BD1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Настоящий Договор составлен в двух экземплярах, которые имеют одинаковую юридическую силу, по одному для каждой из Сторон. </w:t>
      </w:r>
      <w:proofErr w:type="spellStart"/>
      <w:r>
        <w:rPr>
          <w:rFonts w:ascii="Times New Roman" w:hAnsi="Times New Roman" w:cs="Times New Roman"/>
          <w:lang w:eastAsia="ru-RU"/>
        </w:rPr>
        <w:t>Все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приложения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являются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неотъемлемой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частью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настоящего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Договора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4D1394" w:rsidRDefault="004D1394" w:rsidP="00636BD1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Приложения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p w:rsidR="004D1394" w:rsidRDefault="004D1394" w:rsidP="00636BD1">
      <w:pPr>
        <w:pStyle w:val="a4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Приложение</w:t>
      </w:r>
      <w:proofErr w:type="spellEnd"/>
      <w:r>
        <w:rPr>
          <w:rFonts w:ascii="Times New Roman" w:hAnsi="Times New Roman" w:cs="Times New Roman"/>
          <w:lang w:eastAsia="ru-RU"/>
        </w:rPr>
        <w:t xml:space="preserve"> № 1 - </w:t>
      </w:r>
      <w:proofErr w:type="spellStart"/>
      <w:r>
        <w:rPr>
          <w:rFonts w:ascii="Times New Roman" w:hAnsi="Times New Roman" w:cs="Times New Roman"/>
          <w:lang w:eastAsia="ru-RU"/>
        </w:rPr>
        <w:t>Перечень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медицинских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услуг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4D1394" w:rsidRDefault="004D1394" w:rsidP="00844837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Приложение № 2 - Перечень учащихся организации Заказчика (Пациентов), имеющих право на оказание медицинских услуг по настоящему договору.</w:t>
      </w:r>
    </w:p>
    <w:p w:rsidR="004D1394" w:rsidRPr="00F24011" w:rsidRDefault="004D1394" w:rsidP="00303660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501"/>
      </w:tblGrid>
      <w:tr w:rsidR="004D1394" w:rsidRPr="00005EF2">
        <w:tc>
          <w:tcPr>
            <w:tcW w:w="5070" w:type="dxa"/>
          </w:tcPr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ИСПОЛНИТЕЛЬ: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454076, г. Челябинск, ул. 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Воровского, д.70, строение </w:t>
            </w:r>
            <w:proofErr w:type="gramStart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 </w:t>
            </w:r>
            <w:r w:rsidR="00102D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232</w:t>
            </w:r>
            <w:proofErr w:type="gramEnd"/>
            <w:r w:rsidR="00102D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-79-86, 740-10-79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Эл.адрес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guz</w:t>
            </w:r>
            <w:proofErr w:type="spellEnd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chovfd</w:t>
            </w:r>
            <w:proofErr w:type="spellEnd"/>
            <w:r w:rsidR="008448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_1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</w:t>
            </w: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ОГРН</w:t>
            </w: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1027403883495 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ИНН/КПП</w:t>
            </w: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7453022453/745301001 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ОКАТО 75401386000, ОКПО 36902563</w:t>
            </w:r>
          </w:p>
          <w:p w:rsidR="004D1394" w:rsidRPr="00FE6DD9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E6D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Платежные реквизиты: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УФК по Челябинской области (Министерство финансов Челябинской области 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л.с</w:t>
            </w:r>
            <w:proofErr w:type="spellEnd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02692000080, ГБУЗ «Челябинский областной врачебно-физкультурный диспансер»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л.с</w:t>
            </w:r>
            <w:proofErr w:type="spellEnd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20401602192 ГЗ)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счет 40601810500003000001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Отделение Челябинск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Челябинск, БИК 047501001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Главный врач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___________________/</w:t>
            </w:r>
            <w:proofErr w:type="spellStart"/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Номеровская</w:t>
            </w:r>
            <w:proofErr w:type="spellEnd"/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Т.А./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ЗАКАЗЧИК: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ОГРН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ИНН/КПП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Платежные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C327A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____________________/______________/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1394" w:rsidRDefault="004D1394" w:rsidP="00B60AB7">
      <w:pPr>
        <w:jc w:val="right"/>
        <w:rPr>
          <w:rFonts w:ascii="Times New Roman" w:hAnsi="Times New Roman" w:cs="Times New Roman"/>
          <w:sz w:val="20"/>
          <w:szCs w:val="20"/>
        </w:rPr>
        <w:sectPr w:rsidR="004D1394" w:rsidSect="00636BD1">
          <w:pgSz w:w="11906" w:h="16838"/>
          <w:pgMar w:top="1134" w:right="566" w:bottom="709" w:left="1418" w:header="708" w:footer="708" w:gutter="0"/>
          <w:cols w:space="708"/>
          <w:docGrid w:linePitch="360"/>
        </w:sectPr>
      </w:pPr>
    </w:p>
    <w:p w:rsidR="004D1394" w:rsidRPr="00C40DE8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40DE8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№1 к договору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 xml:space="preserve">на оказание медицинских услуг за счет бюджетного финансирования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>в рамках программы государственных гарантий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№___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"___"  _____________201</w:t>
      </w:r>
      <w:r w:rsidR="00844837">
        <w:rPr>
          <w:rFonts w:ascii="Times New Roman" w:hAnsi="Times New Roman" w:cs="Times New Roman"/>
          <w:sz w:val="20"/>
          <w:szCs w:val="20"/>
          <w:lang w:val="ru-RU" w:eastAsia="ru-RU"/>
        </w:rPr>
        <w:t>9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24011">
        <w:rPr>
          <w:rFonts w:ascii="Times New Roman" w:hAnsi="Times New Roman" w:cs="Times New Roman"/>
          <w:b/>
          <w:bCs/>
          <w:lang w:val="ru-RU"/>
        </w:rPr>
        <w:t>ПЕРЕЧЕНЬ МЕДИЦИНСКИХ УСЛУГ</w:t>
      </w: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D1394" w:rsidRDefault="004D1394" w:rsidP="0022370F">
      <w:pPr>
        <w:rPr>
          <w:rFonts w:ascii="Times New Roman" w:hAnsi="Times New Roman" w:cs="Times New Roman"/>
          <w:lang w:val="ru-RU"/>
        </w:rPr>
      </w:pPr>
      <w:r w:rsidRPr="00F24011">
        <w:rPr>
          <w:rFonts w:ascii="Times New Roman" w:hAnsi="Times New Roman" w:cs="Times New Roman"/>
          <w:b/>
          <w:bCs/>
          <w:lang w:val="ru-RU"/>
        </w:rPr>
        <w:t xml:space="preserve">- </w:t>
      </w:r>
      <w:r w:rsidR="00F55171">
        <w:rPr>
          <w:rFonts w:ascii="Times New Roman" w:hAnsi="Times New Roman" w:cs="Times New Roman"/>
          <w:lang w:val="ru-RU"/>
        </w:rPr>
        <w:t>Консультация</w:t>
      </w:r>
      <w:r w:rsidRPr="00F24011">
        <w:rPr>
          <w:rFonts w:ascii="Times New Roman" w:hAnsi="Times New Roman" w:cs="Times New Roman"/>
          <w:lang w:val="ru-RU"/>
        </w:rPr>
        <w:t xml:space="preserve"> врача </w:t>
      </w:r>
      <w:r w:rsidR="00F55171">
        <w:rPr>
          <w:rFonts w:ascii="Times New Roman" w:hAnsi="Times New Roman" w:cs="Times New Roman"/>
          <w:lang w:val="ru-RU"/>
        </w:rPr>
        <w:t>по</w:t>
      </w:r>
      <w:r w:rsidRPr="00F24011">
        <w:rPr>
          <w:rFonts w:ascii="Times New Roman" w:hAnsi="Times New Roman" w:cs="Times New Roman"/>
          <w:lang w:val="ru-RU"/>
        </w:rPr>
        <w:t xml:space="preserve"> лечебной физкультур</w:t>
      </w:r>
      <w:r w:rsidR="00844837">
        <w:rPr>
          <w:rFonts w:ascii="Times New Roman" w:hAnsi="Times New Roman" w:cs="Times New Roman"/>
          <w:lang w:val="ru-RU"/>
        </w:rPr>
        <w:t>е</w:t>
      </w:r>
      <w:r w:rsidRPr="00F24011">
        <w:rPr>
          <w:rFonts w:ascii="Times New Roman" w:hAnsi="Times New Roman" w:cs="Times New Roman"/>
          <w:lang w:val="ru-RU"/>
        </w:rPr>
        <w:t>;</w:t>
      </w:r>
    </w:p>
    <w:p w:rsidR="004D1394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F24011" w:rsidRDefault="004D1394" w:rsidP="00F5517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55171">
        <w:rPr>
          <w:rFonts w:ascii="Times New Roman" w:hAnsi="Times New Roman" w:cs="Times New Roman"/>
          <w:lang w:val="ru-RU"/>
        </w:rPr>
        <w:t>Комплекс лечебной физкультуры групповым методом.</w:t>
      </w:r>
    </w:p>
    <w:p w:rsidR="004D1394" w:rsidRPr="00005EF2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D1394" w:rsidRPr="00005EF2">
        <w:tc>
          <w:tcPr>
            <w:tcW w:w="4785" w:type="dxa"/>
          </w:tcPr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ИСПОЛНИТЕЛЬ: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Главный врач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___________________/</w:t>
            </w:r>
            <w:proofErr w:type="spellStart"/>
            <w:r w:rsidRPr="00F24011">
              <w:rPr>
                <w:rFonts w:ascii="Times New Roman" w:hAnsi="Times New Roman" w:cs="Times New Roman"/>
                <w:lang w:val="ru-RU"/>
              </w:rPr>
              <w:t>Номеровская</w:t>
            </w:r>
            <w:proofErr w:type="spellEnd"/>
            <w:r w:rsidRPr="00F24011">
              <w:rPr>
                <w:rFonts w:ascii="Times New Roman" w:hAnsi="Times New Roman" w:cs="Times New Roman"/>
                <w:lang w:val="ru-RU"/>
              </w:rPr>
              <w:t xml:space="preserve"> Т.А./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  <w:r w:rsidRPr="00005EF2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____________________/______________/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F55171" w:rsidRDefault="00F55171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265CFC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E237F6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237F6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 xml:space="preserve">на оказание медицинских услуг за счет бюджетного финансирования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>в рамках программы государственных гарантий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№___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"_____"  ___________________201</w:t>
      </w:r>
      <w:r w:rsidR="00844837">
        <w:rPr>
          <w:rFonts w:ascii="Times New Roman" w:hAnsi="Times New Roman" w:cs="Times New Roman"/>
          <w:sz w:val="20"/>
          <w:szCs w:val="20"/>
          <w:lang w:val="ru-RU" w:eastAsia="ru-RU"/>
        </w:rPr>
        <w:t>9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005EF2" w:rsidRDefault="004D1394" w:rsidP="00D07F8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05EF2">
        <w:rPr>
          <w:rFonts w:ascii="Times New Roman" w:hAnsi="Times New Roman" w:cs="Times New Roman"/>
          <w:b/>
          <w:bCs/>
          <w:lang w:val="ru-RU"/>
        </w:rPr>
        <w:t xml:space="preserve">ПЕРЕЧЕНЬ УЧАЩИХСЯ И </w:t>
      </w:r>
      <w:r>
        <w:rPr>
          <w:rFonts w:ascii="Times New Roman" w:hAnsi="Times New Roman" w:cs="Times New Roman"/>
          <w:b/>
          <w:bCs/>
          <w:lang w:val="ru-RU"/>
        </w:rPr>
        <w:t>ТРЕНЕРОВ</w:t>
      </w:r>
      <w:r w:rsidRPr="00005EF2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ОРГАНИЗАЦИИ</w:t>
      </w:r>
      <w:r w:rsidRPr="00005EF2">
        <w:rPr>
          <w:rFonts w:ascii="Times New Roman" w:hAnsi="Times New Roman" w:cs="Times New Roman"/>
          <w:b/>
          <w:bCs/>
          <w:lang w:val="ru-RU"/>
        </w:rPr>
        <w:t xml:space="preserve"> (ПАЦИЕНТОВ)</w:t>
      </w:r>
    </w:p>
    <w:p w:rsidR="004D1394" w:rsidRPr="00005EF2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6493"/>
        <w:gridCol w:w="1847"/>
      </w:tblGrid>
      <w:tr w:rsidR="00F55171" w:rsidRPr="00AA0CFF" w:rsidTr="00F55171">
        <w:trPr>
          <w:jc w:val="center"/>
        </w:trPr>
        <w:tc>
          <w:tcPr>
            <w:tcW w:w="540" w:type="dxa"/>
            <w:vAlign w:val="center"/>
          </w:tcPr>
          <w:p w:rsidR="00F55171" w:rsidRPr="00005EF2" w:rsidRDefault="00F55171" w:rsidP="00005EF2">
            <w:pPr>
              <w:jc w:val="center"/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№</w:t>
            </w:r>
          </w:p>
          <w:p w:rsidR="00F55171" w:rsidRPr="00005EF2" w:rsidRDefault="00F55171" w:rsidP="00005EF2">
            <w:pPr>
              <w:jc w:val="center"/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93" w:type="dxa"/>
            <w:vAlign w:val="center"/>
          </w:tcPr>
          <w:p w:rsidR="00F55171" w:rsidRPr="00FE6DD9" w:rsidRDefault="00F55171" w:rsidP="00F551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7F6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пациента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F55171" w:rsidRPr="00FE6DD9" w:rsidRDefault="00F55171" w:rsidP="00F551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пациентов/ год рождения ** </w:t>
            </w:r>
          </w:p>
        </w:tc>
      </w:tr>
      <w:tr w:rsidR="00F55171" w:rsidRPr="00E237F6" w:rsidTr="00F55171">
        <w:trPr>
          <w:jc w:val="center"/>
        </w:trPr>
        <w:tc>
          <w:tcPr>
            <w:tcW w:w="540" w:type="dxa"/>
          </w:tcPr>
          <w:p w:rsidR="00F55171" w:rsidRPr="00E237F6" w:rsidRDefault="00F55171" w:rsidP="00E237F6">
            <w:pPr>
              <w:ind w:left="-152" w:right="-108" w:firstLin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237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493" w:type="dxa"/>
          </w:tcPr>
          <w:p w:rsidR="00F55171" w:rsidRPr="00E237F6" w:rsidRDefault="00F55171" w:rsidP="00E237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237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F55171" w:rsidRPr="00E237F6" w:rsidRDefault="00F55171" w:rsidP="00E237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237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</w:p>
        </w:tc>
      </w:tr>
      <w:tr w:rsidR="00F55171" w:rsidRPr="00005EF2" w:rsidTr="00F55171">
        <w:trPr>
          <w:jc w:val="center"/>
        </w:trPr>
        <w:tc>
          <w:tcPr>
            <w:tcW w:w="540" w:type="dxa"/>
          </w:tcPr>
          <w:p w:rsidR="00F55171" w:rsidRPr="00296AD7" w:rsidRDefault="00F55171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F55171" w:rsidRPr="00296AD7" w:rsidRDefault="00F55171" w:rsidP="00F551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пациента</w:t>
            </w: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F55171" w:rsidRPr="00296AD7" w:rsidRDefault="00F55171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рождения</w:t>
            </w:r>
          </w:p>
        </w:tc>
      </w:tr>
      <w:tr w:rsidR="00F55171" w:rsidRPr="00005EF2" w:rsidTr="00F55171">
        <w:trPr>
          <w:jc w:val="center"/>
        </w:trPr>
        <w:tc>
          <w:tcPr>
            <w:tcW w:w="540" w:type="dxa"/>
          </w:tcPr>
          <w:p w:rsidR="00F55171" w:rsidRPr="00296AD7" w:rsidRDefault="00F55171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F55171" w:rsidRPr="00296AD7" w:rsidRDefault="00F55171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 -----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F55171" w:rsidRPr="00296AD7" w:rsidRDefault="00F55171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 -----</w:t>
            </w:r>
          </w:p>
        </w:tc>
      </w:tr>
      <w:tr w:rsidR="00F55171" w:rsidRPr="00005EF2" w:rsidTr="00F55171">
        <w:trPr>
          <w:jc w:val="center"/>
        </w:trPr>
        <w:tc>
          <w:tcPr>
            <w:tcW w:w="540" w:type="dxa"/>
          </w:tcPr>
          <w:p w:rsidR="00F55171" w:rsidRPr="00296AD7" w:rsidRDefault="00F55171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F55171" w:rsidRPr="00296AD7" w:rsidRDefault="00F55171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//----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F55171" w:rsidRPr="00296AD7" w:rsidRDefault="00F55171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//----</w:t>
            </w:r>
          </w:p>
        </w:tc>
      </w:tr>
    </w:tbl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Итого заявленных пациентов _________ человек, из них: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до 18 лет ________ человек</w:t>
      </w: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9765" w:type="dxa"/>
        <w:jc w:val="center"/>
        <w:tblLook w:val="00A0" w:firstRow="1" w:lastRow="0" w:firstColumn="1" w:lastColumn="0" w:noHBand="0" w:noVBand="0"/>
      </w:tblPr>
      <w:tblGrid>
        <w:gridCol w:w="4584"/>
        <w:gridCol w:w="5181"/>
      </w:tblGrid>
      <w:tr w:rsidR="004D1394" w:rsidRPr="00005EF2">
        <w:trPr>
          <w:jc w:val="center"/>
        </w:trPr>
        <w:tc>
          <w:tcPr>
            <w:tcW w:w="4584" w:type="dxa"/>
          </w:tcPr>
          <w:p w:rsidR="004D1394" w:rsidRPr="00863EE0" w:rsidRDefault="004D1394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63EE0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ИСПОЛНИТЕЛЬ:</w:t>
            </w:r>
          </w:p>
          <w:p w:rsidR="004D1394" w:rsidRPr="00F24011" w:rsidRDefault="004D1394" w:rsidP="007013E4">
            <w:pPr>
              <w:ind w:right="352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Главный врач</w:t>
            </w: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___________________/</w:t>
            </w:r>
            <w:proofErr w:type="spellStart"/>
            <w:r w:rsidRPr="00F24011">
              <w:rPr>
                <w:rFonts w:ascii="Times New Roman" w:hAnsi="Times New Roman" w:cs="Times New Roman"/>
                <w:lang w:val="ru-RU"/>
              </w:rPr>
              <w:t>Номеровская</w:t>
            </w:r>
            <w:proofErr w:type="spellEnd"/>
            <w:r w:rsidRPr="00F24011">
              <w:rPr>
                <w:rFonts w:ascii="Times New Roman" w:hAnsi="Times New Roman" w:cs="Times New Roman"/>
                <w:lang w:val="ru-RU"/>
              </w:rPr>
              <w:t xml:space="preserve"> Т.А./</w:t>
            </w: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Pr="00A458DF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81" w:type="dxa"/>
          </w:tcPr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  <w:r w:rsidRPr="00005EF2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14228B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____________________/______________/</w:t>
            </w: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Default="004D1394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55171" w:rsidRPr="0014228B" w:rsidRDefault="00F55171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4D1394" w:rsidRPr="00913643" w:rsidRDefault="00AA0CFF" w:rsidP="00913643">
      <w:pPr>
        <w:keepNext/>
        <w:rPr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763.8pt">
            <v:imagedata r:id="rId5" o:title=""/>
          </v:shape>
        </w:pict>
      </w:r>
    </w:p>
    <w:sectPr w:rsidR="004D1394" w:rsidRPr="00913643" w:rsidSect="0014228B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D81"/>
    <w:multiLevelType w:val="multilevel"/>
    <w:tmpl w:val="81504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E79D2"/>
    <w:multiLevelType w:val="multilevel"/>
    <w:tmpl w:val="723AA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A3B86"/>
    <w:multiLevelType w:val="multilevel"/>
    <w:tmpl w:val="866E9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8363BF"/>
    <w:multiLevelType w:val="multilevel"/>
    <w:tmpl w:val="C7742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362EAB"/>
    <w:multiLevelType w:val="hybridMultilevel"/>
    <w:tmpl w:val="B7606F7C"/>
    <w:lvl w:ilvl="0" w:tplc="8FDEA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1870313"/>
    <w:multiLevelType w:val="hybridMultilevel"/>
    <w:tmpl w:val="5B88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00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494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EF2259"/>
    <w:multiLevelType w:val="hybridMultilevel"/>
    <w:tmpl w:val="3758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A1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55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96E42"/>
    <w:multiLevelType w:val="hybridMultilevel"/>
    <w:tmpl w:val="0D04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6376"/>
    <w:multiLevelType w:val="multilevel"/>
    <w:tmpl w:val="592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23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232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A1C69"/>
    <w:multiLevelType w:val="multilevel"/>
    <w:tmpl w:val="18FCF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1C6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80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FA3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12392E"/>
    <w:multiLevelType w:val="multilevel"/>
    <w:tmpl w:val="B92EC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2A1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13"/>
  </w:num>
  <w:num w:numId="16">
    <w:abstractNumId w:val="20"/>
  </w:num>
  <w:num w:numId="17">
    <w:abstractNumId w:val="12"/>
  </w:num>
  <w:num w:numId="18">
    <w:abstractNumId w:val="11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660"/>
    <w:rsid w:val="00005EF2"/>
    <w:rsid w:val="000649D2"/>
    <w:rsid w:val="00074506"/>
    <w:rsid w:val="0007757B"/>
    <w:rsid w:val="00092E4D"/>
    <w:rsid w:val="000B4356"/>
    <w:rsid w:val="000C4A89"/>
    <w:rsid w:val="000C614D"/>
    <w:rsid w:val="00102DF2"/>
    <w:rsid w:val="0014228B"/>
    <w:rsid w:val="001431B7"/>
    <w:rsid w:val="0016139E"/>
    <w:rsid w:val="00165518"/>
    <w:rsid w:val="001C7855"/>
    <w:rsid w:val="0020458F"/>
    <w:rsid w:val="002046E9"/>
    <w:rsid w:val="0022370F"/>
    <w:rsid w:val="00225C08"/>
    <w:rsid w:val="00231647"/>
    <w:rsid w:val="00265CFC"/>
    <w:rsid w:val="0026618A"/>
    <w:rsid w:val="002842F8"/>
    <w:rsid w:val="00285100"/>
    <w:rsid w:val="00287F8C"/>
    <w:rsid w:val="002936FE"/>
    <w:rsid w:val="00293D1B"/>
    <w:rsid w:val="00296AD7"/>
    <w:rsid w:val="002B57AE"/>
    <w:rsid w:val="002C509E"/>
    <w:rsid w:val="002C633C"/>
    <w:rsid w:val="002D3154"/>
    <w:rsid w:val="002D72D7"/>
    <w:rsid w:val="00303660"/>
    <w:rsid w:val="00360F37"/>
    <w:rsid w:val="0039306F"/>
    <w:rsid w:val="003A44CA"/>
    <w:rsid w:val="003B6FF6"/>
    <w:rsid w:val="003E6987"/>
    <w:rsid w:val="003F08CC"/>
    <w:rsid w:val="00407583"/>
    <w:rsid w:val="00411D1D"/>
    <w:rsid w:val="00415391"/>
    <w:rsid w:val="00436656"/>
    <w:rsid w:val="0048124C"/>
    <w:rsid w:val="0048313E"/>
    <w:rsid w:val="00492279"/>
    <w:rsid w:val="004B315F"/>
    <w:rsid w:val="004D1394"/>
    <w:rsid w:val="004E6A82"/>
    <w:rsid w:val="004F7BE1"/>
    <w:rsid w:val="00503350"/>
    <w:rsid w:val="005434EC"/>
    <w:rsid w:val="00551FA7"/>
    <w:rsid w:val="0058749F"/>
    <w:rsid w:val="005E4B5F"/>
    <w:rsid w:val="005F15CE"/>
    <w:rsid w:val="005F7CFF"/>
    <w:rsid w:val="00636BD1"/>
    <w:rsid w:val="00650476"/>
    <w:rsid w:val="00650B76"/>
    <w:rsid w:val="00655A8D"/>
    <w:rsid w:val="0066136E"/>
    <w:rsid w:val="00671933"/>
    <w:rsid w:val="00682723"/>
    <w:rsid w:val="00695C94"/>
    <w:rsid w:val="006B3EDD"/>
    <w:rsid w:val="006E583D"/>
    <w:rsid w:val="007013E4"/>
    <w:rsid w:val="007078BC"/>
    <w:rsid w:val="00725DE3"/>
    <w:rsid w:val="00745067"/>
    <w:rsid w:val="00753870"/>
    <w:rsid w:val="00775374"/>
    <w:rsid w:val="007B786C"/>
    <w:rsid w:val="007F751E"/>
    <w:rsid w:val="00804297"/>
    <w:rsid w:val="00817AD6"/>
    <w:rsid w:val="008209F7"/>
    <w:rsid w:val="00822C44"/>
    <w:rsid w:val="00825821"/>
    <w:rsid w:val="0083706C"/>
    <w:rsid w:val="00840732"/>
    <w:rsid w:val="00844837"/>
    <w:rsid w:val="00844839"/>
    <w:rsid w:val="00857449"/>
    <w:rsid w:val="00863EE0"/>
    <w:rsid w:val="00871E65"/>
    <w:rsid w:val="00887FF5"/>
    <w:rsid w:val="008C4AA7"/>
    <w:rsid w:val="00913643"/>
    <w:rsid w:val="00944A5B"/>
    <w:rsid w:val="009769DC"/>
    <w:rsid w:val="00980A15"/>
    <w:rsid w:val="00985D6C"/>
    <w:rsid w:val="009A4ECA"/>
    <w:rsid w:val="009A594B"/>
    <w:rsid w:val="009B420F"/>
    <w:rsid w:val="009D4079"/>
    <w:rsid w:val="009F0C38"/>
    <w:rsid w:val="009F5F9A"/>
    <w:rsid w:val="00A05F80"/>
    <w:rsid w:val="00A13FFA"/>
    <w:rsid w:val="00A34DCE"/>
    <w:rsid w:val="00A458DF"/>
    <w:rsid w:val="00A64012"/>
    <w:rsid w:val="00A74047"/>
    <w:rsid w:val="00A805C9"/>
    <w:rsid w:val="00A94848"/>
    <w:rsid w:val="00AA0CFF"/>
    <w:rsid w:val="00B0668E"/>
    <w:rsid w:val="00B26313"/>
    <w:rsid w:val="00B4514E"/>
    <w:rsid w:val="00B60AB7"/>
    <w:rsid w:val="00B61D34"/>
    <w:rsid w:val="00B80E6B"/>
    <w:rsid w:val="00B97FF3"/>
    <w:rsid w:val="00BB0579"/>
    <w:rsid w:val="00BE7C28"/>
    <w:rsid w:val="00C11B1D"/>
    <w:rsid w:val="00C40DE8"/>
    <w:rsid w:val="00C40F3D"/>
    <w:rsid w:val="00C701F4"/>
    <w:rsid w:val="00C92510"/>
    <w:rsid w:val="00CA5E51"/>
    <w:rsid w:val="00CD463D"/>
    <w:rsid w:val="00CE6EE8"/>
    <w:rsid w:val="00CF0705"/>
    <w:rsid w:val="00CF77CE"/>
    <w:rsid w:val="00D00C38"/>
    <w:rsid w:val="00D02B7B"/>
    <w:rsid w:val="00D07F81"/>
    <w:rsid w:val="00D14A6A"/>
    <w:rsid w:val="00D6667C"/>
    <w:rsid w:val="00D77A59"/>
    <w:rsid w:val="00DB7807"/>
    <w:rsid w:val="00DC1E19"/>
    <w:rsid w:val="00DD0890"/>
    <w:rsid w:val="00E03F21"/>
    <w:rsid w:val="00E237F6"/>
    <w:rsid w:val="00E3530A"/>
    <w:rsid w:val="00E40319"/>
    <w:rsid w:val="00E435F5"/>
    <w:rsid w:val="00E5032D"/>
    <w:rsid w:val="00EA5F75"/>
    <w:rsid w:val="00EC5415"/>
    <w:rsid w:val="00ED38E2"/>
    <w:rsid w:val="00ED7F9F"/>
    <w:rsid w:val="00EE3AFD"/>
    <w:rsid w:val="00EF2329"/>
    <w:rsid w:val="00EF48E5"/>
    <w:rsid w:val="00F060B0"/>
    <w:rsid w:val="00F24011"/>
    <w:rsid w:val="00F379A6"/>
    <w:rsid w:val="00F45DD5"/>
    <w:rsid w:val="00F47F80"/>
    <w:rsid w:val="00F55171"/>
    <w:rsid w:val="00F81331"/>
    <w:rsid w:val="00F819AE"/>
    <w:rsid w:val="00F85CCB"/>
    <w:rsid w:val="00FB2590"/>
    <w:rsid w:val="00FC327A"/>
    <w:rsid w:val="00FD76C0"/>
    <w:rsid w:val="00FE084F"/>
    <w:rsid w:val="00FE6DD9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3991E-D794-4EEE-B998-03BAC46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6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5D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5D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85D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5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85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85D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D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985D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985D6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D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85D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85D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85D6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85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85D6C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85D6C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85D6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85D6C"/>
    <w:rPr>
      <w:rFonts w:ascii="Cambria" w:hAnsi="Cambria" w:cs="Cambria"/>
    </w:rPr>
  </w:style>
  <w:style w:type="table" w:styleId="a3">
    <w:name w:val="Table Grid"/>
    <w:basedOn w:val="a1"/>
    <w:uiPriority w:val="99"/>
    <w:rsid w:val="00B4514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85D6C"/>
    <w:pPr>
      <w:ind w:left="720"/>
    </w:pPr>
  </w:style>
  <w:style w:type="paragraph" w:styleId="a5">
    <w:name w:val="Balloon Text"/>
    <w:basedOn w:val="a"/>
    <w:link w:val="a6"/>
    <w:uiPriority w:val="99"/>
    <w:semiHidden/>
    <w:rsid w:val="005F7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76C0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Title"/>
    <w:basedOn w:val="a"/>
    <w:next w:val="a"/>
    <w:link w:val="a8"/>
    <w:uiPriority w:val="99"/>
    <w:qFormat/>
    <w:locked/>
    <w:rsid w:val="00985D6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985D6C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locked/>
    <w:rsid w:val="00985D6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a">
    <w:name w:val="Подзаголовок Знак"/>
    <w:link w:val="a9"/>
    <w:uiPriority w:val="99"/>
    <w:locked/>
    <w:rsid w:val="00985D6C"/>
    <w:rPr>
      <w:rFonts w:ascii="Cambria" w:hAnsi="Cambria" w:cs="Cambria"/>
      <w:sz w:val="24"/>
      <w:szCs w:val="24"/>
    </w:rPr>
  </w:style>
  <w:style w:type="character" w:styleId="ab">
    <w:name w:val="Strong"/>
    <w:uiPriority w:val="99"/>
    <w:qFormat/>
    <w:locked/>
    <w:rsid w:val="00985D6C"/>
    <w:rPr>
      <w:b/>
      <w:bCs/>
    </w:rPr>
  </w:style>
  <w:style w:type="character" w:styleId="ac">
    <w:name w:val="Emphasis"/>
    <w:uiPriority w:val="99"/>
    <w:qFormat/>
    <w:locked/>
    <w:rsid w:val="00985D6C"/>
    <w:rPr>
      <w:rFonts w:ascii="Calibri" w:hAnsi="Calibri" w:cs="Calibri"/>
      <w:b/>
      <w:bCs/>
      <w:i/>
      <w:iCs/>
    </w:rPr>
  </w:style>
  <w:style w:type="paragraph" w:styleId="ad">
    <w:name w:val="No Spacing"/>
    <w:basedOn w:val="a"/>
    <w:uiPriority w:val="99"/>
    <w:qFormat/>
    <w:rsid w:val="00985D6C"/>
  </w:style>
  <w:style w:type="paragraph" w:styleId="21">
    <w:name w:val="Quote"/>
    <w:basedOn w:val="a"/>
    <w:next w:val="a"/>
    <w:link w:val="22"/>
    <w:uiPriority w:val="99"/>
    <w:qFormat/>
    <w:rsid w:val="00985D6C"/>
    <w:rPr>
      <w:i/>
      <w:iCs/>
    </w:rPr>
  </w:style>
  <w:style w:type="character" w:customStyle="1" w:styleId="22">
    <w:name w:val="Цитата 2 Знак"/>
    <w:link w:val="21"/>
    <w:uiPriority w:val="99"/>
    <w:locked/>
    <w:rsid w:val="00985D6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985D6C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985D6C"/>
    <w:rPr>
      <w:b/>
      <w:bCs/>
      <w:i/>
      <w:iCs/>
      <w:sz w:val="24"/>
      <w:szCs w:val="24"/>
    </w:rPr>
  </w:style>
  <w:style w:type="character" w:styleId="af0">
    <w:name w:val="Subtle Emphasis"/>
    <w:uiPriority w:val="99"/>
    <w:qFormat/>
    <w:rsid w:val="00985D6C"/>
    <w:rPr>
      <w:i/>
      <w:iCs/>
      <w:color w:val="auto"/>
    </w:rPr>
  </w:style>
  <w:style w:type="character" w:styleId="af1">
    <w:name w:val="Intense Emphasis"/>
    <w:uiPriority w:val="99"/>
    <w:qFormat/>
    <w:rsid w:val="00985D6C"/>
    <w:rPr>
      <w:b/>
      <w:bCs/>
      <w:i/>
      <w:iCs/>
      <w:sz w:val="24"/>
      <w:szCs w:val="24"/>
      <w:u w:val="single"/>
    </w:rPr>
  </w:style>
  <w:style w:type="character" w:styleId="af2">
    <w:name w:val="Subtle Reference"/>
    <w:uiPriority w:val="99"/>
    <w:qFormat/>
    <w:rsid w:val="00985D6C"/>
    <w:rPr>
      <w:sz w:val="24"/>
      <w:szCs w:val="24"/>
      <w:u w:val="single"/>
    </w:rPr>
  </w:style>
  <w:style w:type="character" w:styleId="af3">
    <w:name w:val="Intense Reference"/>
    <w:uiPriority w:val="99"/>
    <w:qFormat/>
    <w:rsid w:val="00985D6C"/>
    <w:rPr>
      <w:b/>
      <w:bCs/>
      <w:sz w:val="24"/>
      <w:szCs w:val="24"/>
      <w:u w:val="single"/>
    </w:rPr>
  </w:style>
  <w:style w:type="character" w:styleId="af4">
    <w:name w:val="Book Title"/>
    <w:uiPriority w:val="99"/>
    <w:qFormat/>
    <w:rsid w:val="00985D6C"/>
    <w:rPr>
      <w:rFonts w:ascii="Cambria" w:hAnsi="Cambria" w:cs="Cambria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985D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Buchgalteria</cp:lastModifiedBy>
  <cp:revision>72</cp:revision>
  <cp:lastPrinted>2016-08-04T05:53:00Z</cp:lastPrinted>
  <dcterms:created xsi:type="dcterms:W3CDTF">2014-05-05T06:20:00Z</dcterms:created>
  <dcterms:modified xsi:type="dcterms:W3CDTF">2019-04-23T05:42:00Z</dcterms:modified>
</cp:coreProperties>
</file>